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BB" w:rsidRDefault="00AF32D8" w:rsidP="004E4E0E">
      <w:pPr>
        <w:spacing w:before="100" w:beforeAutospacing="1" w:after="75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Интеллектуальная игра</w:t>
      </w:r>
      <w:r w:rsidR="008A36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 биологии</w:t>
      </w:r>
      <w:r w:rsidRPr="008A36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8A36BB" w:rsidRPr="008A36BB" w:rsidRDefault="00AF32D8" w:rsidP="004E4E0E">
      <w:pPr>
        <w:spacing w:before="100" w:beforeAutospacing="1" w:after="75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для учащихся 9-11-х классов</w:t>
      </w:r>
    </w:p>
    <w:p w:rsidR="00AF32D8" w:rsidRPr="008A36BB" w:rsidRDefault="00AF32D8" w:rsidP="004E4E0E">
      <w:pPr>
        <w:spacing w:before="100" w:beforeAutospacing="1" w:after="75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"Битва титанов"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Цели мероприятия:</w:t>
      </w:r>
    </w:p>
    <w:p w:rsidR="00AF32D8" w:rsidRPr="008A36BB" w:rsidRDefault="00AF32D8" w:rsidP="004E4E0E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Образовательная: углубить знания учащихся </w:t>
      </w:r>
      <w:r w:rsid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биологии,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знаний.</w:t>
      </w:r>
    </w:p>
    <w:p w:rsidR="00AF32D8" w:rsidRPr="008A36BB" w:rsidRDefault="00AF32D8" w:rsidP="004E4E0E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Развивающая: через занимательные задания развиват</w:t>
      </w:r>
      <w:r w:rsid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биологическое мышление, устную речь, способность применять имеющиеся знания в поисках решения проблемных ситуаций.</w:t>
      </w:r>
    </w:p>
    <w:p w:rsidR="00AF32D8" w:rsidRPr="008A36BB" w:rsidRDefault="00AF32D8" w:rsidP="004E4E0E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Воспитательная: воспитывать чувство дружбы, товарищества, взаимопомощи, умение работать в коллек</w:t>
      </w:r>
      <w:r w:rsidR="004E4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тиве, повышать интерес к учебному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</w:t>
      </w:r>
      <w:r w:rsidR="004E4E0E">
        <w:rPr>
          <w:rFonts w:ascii="Times New Roman" w:eastAsia="Times New Roman" w:hAnsi="Times New Roman" w:cs="Times New Roman"/>
          <w:sz w:val="24"/>
          <w:szCs w:val="24"/>
          <w:lang w:eastAsia="ru-RU"/>
        </w:rPr>
        <w:t>у биологии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Оборудование: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компьютер, фрагменты фильмов.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Участники</w:t>
      </w: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4 команды по 6 человек из 9-11 классов.</w:t>
      </w:r>
    </w:p>
    <w:p w:rsidR="00AF32D8" w:rsidRPr="008A36BB" w:rsidRDefault="00AF32D8" w:rsidP="004E4E0E">
      <w:pPr>
        <w:spacing w:before="100" w:beforeAutospacing="1" w:after="75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Ход игры</w:t>
      </w:r>
    </w:p>
    <w:p w:rsidR="00AF32D8" w:rsidRPr="008A36BB" w:rsidRDefault="00AF32D8" w:rsidP="004E4E0E">
      <w:pPr>
        <w:spacing w:before="100" w:beforeAutospacing="1" w:after="75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Дальше! Дальше! Дальше!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глубокое озеро.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(Байкал)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 зверя на земле специалисты считают самым длинношерстном?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Овцебык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город спасли гуси?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Рим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реки.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(Исток)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 когда ввел научный термин «биосфера»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1875 г. австрийским геологом Э. Зюсом, но только с 1926 года получило широкое распространение в науке, после выхода в свет книги В.И. Вернадского «Биосфера»)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Водная оболочка Земли.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(Гидросфера)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У человека, как известно, 7 шейных позвонков. А сколько шейных позвонков у жирафа?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Жираф, как и человек, млекопитающее, следовательно, тоже 7 шейных позвонков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Гуманистический идеал женской красоты, портрет Мона Лизы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Джоконда, 1503 г.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Искусственная река.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(Канал)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беспозвоночное животное строит себе жилище из пузыря воздуха?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(Водяной паук серебрянка)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Равнина к западу от Уральских гор.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(Восточно-Европейская)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 ящериц часто путают со змеями?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Безногих ящериц - желтопузика и веретеницу)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для птиц страшнее – холод или голод зимой?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Голод птицам страшнее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материке находятся Кавказские горы?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Евразия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зверек спит всю зиму вниз головой?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летучая мышь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Когда в военной истории опасность представляла свинья?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ледовом побоище войска немецких рыцарей были построены грозным клином – «свиньей»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океане расположен Северный полюс?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Северном Ледовитом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 цвета ворон и ворона?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ворон – черный; ворона – серая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Столица Белоруссии.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Минск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рыба вьет гнездо?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Колюшка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 Х. Колумба.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Моряк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костей входят в состав скелета человека?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218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Фонтанирующий горячий источник.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Гейзер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длинная кость скелета человека.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Бедерная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животное способно выпить 250 литров воды сразу?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(верблюд)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Воздушная оболочка Земли.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Атмосфера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животное дает самое жирное молоко?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(Тюлень, 43 %)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Столица Франции.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Париж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самое высокое растение в семействе злаков?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(Бамбук)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океанов омывает Евразию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Четыре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Autospacing="1" w:after="100" w:afterAutospacing="1" w:line="360" w:lineRule="auto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Где-то в чаще дремучей,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оградой колючей,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заветного местечка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Есть волшебная аптечка.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Там красные таблетки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Развешаны на ветке.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(Шиповник)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точка Кавказских гор.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(Эльбрус)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Мушка на травку села, А трава ту мушку съела.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(Росянка)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восточная точка России.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(Мыс Дежнева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береза названа пионером леса, а березовый лес назван временным.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(Береза первой поселяется на вырубках и вскоре заменяется елью)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 – материк.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(Австралия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Конформизм – это медицинский или политический термин?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политический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что зайца прозвали косым?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(Глаза у зайца выпуклые и располагаются по бокам головы, что дает ему обозрение на 360°)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крупный остров Земли.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Гренландия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какого материала был сделан троянский конь?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дерева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Местные жители Алтая утверждают, что это животное сочетает в себе качества нескольких домашних животных: дает молоко, как корова; стригут шерсть, как с овцы; хвост у него, как у лошади, а хрюкает, как свинья. О ком идет речь?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(Як)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открыл Америку?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Х. Колумб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слово «библиотека» в переводе с греческого?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книга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пиво называли хмельным напитком?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1516 г. в Баварии был знаменитый закон о том, что пиво должно вариться только из ячменя, хмеля и воды.)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Ветер, меняющий два раза в сутки свое направление.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Бриз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Иглу это жилище эскимосов или шкатулка для игл?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жилище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расположено в центре Земли.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Ядро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белеют отмороженные уши и нос?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охлаждении сосуды сужаются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родителей Каина и Авеля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Адам и Ева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большая параллель.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Экватор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насекомое напоминает серое вещество спинного мозга на поперечном разрезе?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бабочку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4E4E0E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Название, какого химического сосуда носит один из элементов глаза?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колбочки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32D8" w:rsidRPr="008A36BB" w:rsidRDefault="00AF32D8" w:rsidP="004E4E0E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Холодный материк Земли. 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(Антарктида)</w:t>
      </w:r>
    </w:p>
    <w:p w:rsidR="00AF32D8" w:rsidRPr="008A36BB" w:rsidRDefault="00AF32D8" w:rsidP="004E4E0E">
      <w:pPr>
        <w:spacing w:before="100" w:beforeAutospacing="1" w:after="75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знаете ли вы?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«Счастье приходит к тому, кто много трудится». Эти слова принадлежат </w:t>
      </w:r>
      <w:r w:rsidR="00797873"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человеку,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котором можно сказать, что он был талантливым итальянским живописцем, скульптором, архитектором, ученым, инженером. Родился в 14 веке, умер в 15 веке. Он отстаивал решающее значение опыта в познании природы.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Леонардо да Винчи.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Кто был руководителем первого русского кругосветного плавания, совершенного в 1803-1806 годах.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мореплаватель Крузенштерн Иван Федорович.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3: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У новорожденного длина тела в среднем около 50 см. За первые 10 лет рост ребенка достигает 130 см. Обычно человек растет до 18-20 лет. До 50 лет рост остается неизменным. Затем начинает медленное уменьшение роста в среднем на 1-2 см в каждое последующее десятилетие. </w:t>
      </w: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Чем это объясняется?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объясняется это сокращением движения, а следовательно и уменьшением всей массы костно-мышечного аппарата. Однако, если человек занимается спортом в течение всей жизни, выполняет активные движения, в преклонном возрасте снижение роста может задержаться. (И.Д.Зверев «Книга для чтения по анатомии, физиологии и гигиене человека» М. «Просвещение» 1983)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Вопрос 4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Каково старинное название Северного Ледовитого океана?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Студеное море.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5: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Риме на площади Цветов стоит </w:t>
      </w:r>
      <w:r w:rsidR="00797873"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памятник,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котором начертаны слова: «Он поднял свой голос за свободу мысли для всех народов и за свободу пошел на смерть». Кому поставлен этот памятник?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Джордано Бруно.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6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. Частота дыхания у собак в жару резко возрастает. У человека такое явление не наблюдается. Почему?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Три четверти тепла, вырабатываемого телом человека, теряется через кожу. Задержка всего тепла хотя бы на один день вызвала бы смерть. У собак потовых желез мало и охлаждение организма достигается при учащении дыхания. При испарении слюны с языка собаки понижается температура крови, которая разносится по всему телу.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7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Какое из этих морей самое северное: Желтое, Черное, Белое?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Белое.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8: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Когда мы говорим о мышцах, то чаще всего представляем себе скелетные мышцы. Но, кроме них, в нашем организме в соединительной ткани находятся гладкие мышцы в виде одиночных клеток, в отдельных местах они собраны в пучки. </w:t>
      </w: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Где же находятся гладкие мышцы в нашем теле?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много гладких мышц в коже, они расположены у основания волосяной сумки. В глазу вокруг зрачка – кольцевые и радиальные (сужают и расширяют зрачок). В стенках всех трубчатых органов – дыхательных путей, сосудов, пищеварительного тракта, мочеиспускательного катала. Сложные сплетения гладких мышечных клеток образуются в органах с широкой полостью – в желудке, мочевом пузыре, матке. (И.Д.Зверев «Книга для чтения по анатомии, физиологии и гигиене человека» М. «Просвещение» 1983)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9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Какой город Центрального района носит мужское имя?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10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 называется вата, когда она растет на поле?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Хлопчатник.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11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Какой город России, расположенный на островах, по их количеству уступает Венеции, а по количеству мостов занимает первое место в мире?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Санкт-Петербург, 101 остров и 500 мостов.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12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Какой город Урала дал название пуховому козьему платку?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13: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Шумит ли сердце?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14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Назовите карстовое озеро на склоне Машука?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Провал.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работающее сердце издает два шума: первый – сокращение сердечной мышцы; второй – закрывание полулунных клапанов. (И.Д.Зверев «Книга для чтения по анатомии, физиологии и гигиене человека» М. «Просвещение» 1983)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15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Чье гнездо советуют не ворошить?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Осиное.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16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Чем образован моренный рельеф?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древним оледенением.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17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 такое лес?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 образованный древесными растениями.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18: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аппетит? Как это понятие объяснял И.П.Павлов?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Слово аппетит в переводе с латинского означает «желание», «стремление». И.П.Павлов объяснил физиологическую природу аппетита, который выражается в отделении желудочного сока. Если человек ест пищу с аппетитом, то стенки его желудка напряжены, движения их сильные, сокоотделение обильное. (И.Д.Зверев «Книга для чтения по анатомии, физиологии и гигиене человека» М. «Просвещение» 1983)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19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Самая длинная в широтном направлении река Европы.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Дунай.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20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 в переводе с английского означает слово «дренаж»?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Осушать.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21: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Пауки для различных целей могут выделять паутину с различными свойствами: липкую, сухую, хорошо тянущуюся, или наоборот, легко рвущуюся, не растягивающуюся; нить может быть тонкой или толстой. Для каких целей, какая паутина используется? Предложите как можно больше разных вариантов.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 же такое паучья нить? Это сложное протеиновое жидкое вещество, которое выделяется особыми железами. Будучи выдавлена через так называемые «бородавки», жидкость коопулирует на воздухе и становится прочной и эластичной. Прочность паутины такова, что сравниться с ней могут очень немногие волокна. Стальная нить равного диаметра уступает паучьему «шелку» по прочности на разрыв. Из паутинных нитей самка паука-крестовика строит большую ловчую сеть. Эластичность паутины тоже удивительна: отдельное волоконце может растягиваться на 20% длины. За год жизни паук способен дать сотни километров шелка, обыкновеннейший крестовик за месяц вырабатывает 3 километра паутины.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22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Каким по счету месяцем является август?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Восьмым.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Вопрос 23: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нас не зачитывался книгой об удивительном путешествии Гулливера в страну лилипутов! Также захватывающие интересен рассказ о том, как Гулливер оказался среди гигантов. </w:t>
      </w: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Есть ли реальная основа этой фантазии?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процессом роста ведает гипофиз, а точнее его передняя доля. Эта железа массой 0,5-0,65 г, имеющая форму фасоли, располагается в костном углублении основания черепа (турецкое седло). Гипофиз вырабатывает самототропный гормон (СТГ). Избыточное выделение этого гормона может вызвать избыточный рост – гигантизм. У взрослого человека избыточная секреция приводит развитию акромегалии – непропорциональному росту отдельных костей. При недостатке – сильное отставание в физиологическом и половом развитии (гипофизарный карлик). (под ред. А.Д.Коган «Физиология человека и животных»)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24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Какой меридиан принято считать за линию перемены дат?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180-й.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25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Центр науки в Великобритании.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Кембридж.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26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Фиговое дерево выращивают ради плодов или листьев?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плодов.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27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Может ли в Тихом океане плавать пять млн. старых ботинок?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Да.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28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Город – государство в Азии?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Сингапур.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29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 означает в Китае слог «ма», произнесенный третьим тоном?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лошадь.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 30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Может ли человек за свою жизнь затратить на себя 200 деревьев?</w:t>
      </w:r>
    </w:p>
    <w:p w:rsidR="00AF32D8" w:rsidRPr="008A36BB" w:rsidRDefault="00AF32D8" w:rsidP="004E4E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– мебель жилище, книги, газеты, игрушки, бумага, спички и др.</w:t>
      </w:r>
    </w:p>
    <w:p w:rsidR="00AF32D8" w:rsidRPr="008A36BB" w:rsidRDefault="00AF32D8" w:rsidP="004E4E0E">
      <w:pPr>
        <w:spacing w:before="100" w:beforeAutospacing="1" w:after="75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Удивительное вокруг нас</w:t>
      </w:r>
    </w:p>
    <w:p w:rsidR="00AF32D8" w:rsidRPr="008A36BB" w:rsidRDefault="00AF32D8" w:rsidP="004E4E0E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Зрительное задание: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два стеклянных сосуда с водой (в одном вода соленая) в каждый из них опускаются одинаковые предметы металлические предметы. В одном предмет идет на дно, а в другом плавает на поверхности. Почему? В каком водоеме в природе можно наблюдать это явление?</w:t>
      </w:r>
    </w:p>
    <w:p w:rsidR="00AF32D8" w:rsidRPr="008A36BB" w:rsidRDefault="00AF32D8" w:rsidP="004E4E0E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</w:t>
      </w:r>
      <w:r w:rsidR="004E4E0E"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о-вопрос: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членам команд предлагается фрагмент видeофильма о скате (</w:t>
      </w:r>
      <w:r w:rsidRPr="008A36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39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Команды должны назвать животное и прокомментировать увиденное.</w:t>
      </w:r>
    </w:p>
    <w:p w:rsidR="00AF32D8" w:rsidRPr="008A36BB" w:rsidRDefault="00AF32D8" w:rsidP="004E4E0E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Музыкальный вопрос: 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звучит песня «Где-то на белом свете…». Необходимо выбрать из этого фрагмента географические термины.</w:t>
      </w:r>
    </w:p>
    <w:p w:rsidR="00201B43" w:rsidRPr="00797873" w:rsidRDefault="00AF32D8" w:rsidP="004E4E0E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Ребус:</w:t>
      </w:r>
      <w:r w:rsidRPr="008A36B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 – голосеменные</w:t>
      </w:r>
      <w:bookmarkStart w:id="0" w:name="_GoBack"/>
      <w:bookmarkEnd w:id="0"/>
    </w:p>
    <w:sectPr w:rsidR="00201B43" w:rsidRPr="00797873" w:rsidSect="006C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3BD" w:rsidRDefault="004D13BD" w:rsidP="008A36BB">
      <w:pPr>
        <w:spacing w:after="0" w:line="240" w:lineRule="auto"/>
      </w:pPr>
      <w:r>
        <w:separator/>
      </w:r>
    </w:p>
  </w:endnote>
  <w:endnote w:type="continuationSeparator" w:id="1">
    <w:p w:rsidR="004D13BD" w:rsidRDefault="004D13BD" w:rsidP="008A3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3BD" w:rsidRDefault="004D13BD" w:rsidP="008A36BB">
      <w:pPr>
        <w:spacing w:after="0" w:line="240" w:lineRule="auto"/>
      </w:pPr>
      <w:r>
        <w:separator/>
      </w:r>
    </w:p>
  </w:footnote>
  <w:footnote w:type="continuationSeparator" w:id="1">
    <w:p w:rsidR="004D13BD" w:rsidRDefault="004D13BD" w:rsidP="008A3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80BE1"/>
    <w:multiLevelType w:val="multilevel"/>
    <w:tmpl w:val="AAECC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1C3F6A"/>
    <w:multiLevelType w:val="multilevel"/>
    <w:tmpl w:val="E7D8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1E6ADB"/>
    <w:multiLevelType w:val="multilevel"/>
    <w:tmpl w:val="593A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2D8"/>
    <w:rsid w:val="00201B43"/>
    <w:rsid w:val="004D13BD"/>
    <w:rsid w:val="004E4E0E"/>
    <w:rsid w:val="006C4567"/>
    <w:rsid w:val="00797873"/>
    <w:rsid w:val="008A36BB"/>
    <w:rsid w:val="00AF3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2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A3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36BB"/>
  </w:style>
  <w:style w:type="paragraph" w:styleId="a7">
    <w:name w:val="footer"/>
    <w:basedOn w:val="a"/>
    <w:link w:val="a8"/>
    <w:uiPriority w:val="99"/>
    <w:semiHidden/>
    <w:unhideWhenUsed/>
    <w:rsid w:val="008A3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A3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2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5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Администратор</cp:lastModifiedBy>
  <cp:revision>4</cp:revision>
  <dcterms:created xsi:type="dcterms:W3CDTF">2012-10-02T11:49:00Z</dcterms:created>
  <dcterms:modified xsi:type="dcterms:W3CDTF">2015-02-09T08:54:00Z</dcterms:modified>
</cp:coreProperties>
</file>